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B9" w:rsidRDefault="002E79B9">
      <w:pPr>
        <w:rPr>
          <w:rFonts w:ascii="Arial" w:hAnsi="Arial" w:cs="Arial"/>
          <w:color w:val="000000"/>
          <w:shd w:val="clear" w:color="auto" w:fill="FFFFFF"/>
        </w:rPr>
      </w:pPr>
      <w:r w:rsidRPr="00E32C99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Veterinary Science</w:t>
      </w:r>
    </w:p>
    <w:p w:rsidR="002E79B9" w:rsidRDefault="002E79B9">
      <w:pPr>
        <w:rPr>
          <w:rFonts w:ascii="Arial" w:hAnsi="Arial" w:cs="Arial"/>
          <w:color w:val="000000"/>
          <w:shd w:val="clear" w:color="auto" w:fill="FFFFFF"/>
        </w:rPr>
      </w:pPr>
    </w:p>
    <w:p w:rsidR="002E79B9" w:rsidRPr="00E32C99" w:rsidRDefault="002E79B9">
      <w:pPr>
        <w:rPr>
          <w:rFonts w:ascii="Arial" w:hAnsi="Arial" w:cs="Arial"/>
          <w:b/>
          <w:color w:val="000000"/>
          <w:shd w:val="clear" w:color="auto" w:fill="FFFFFF"/>
        </w:rPr>
      </w:pPr>
      <w:r w:rsidRPr="00E32C99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w:rsidR="002E79B9" w:rsidRDefault="002E79B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Bristol – ABB or AAC</w:t>
      </w:r>
    </w:p>
    <w:p w:rsidR="002E79B9" w:rsidRDefault="002E79B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Bristol (Zoology) – BBB</w:t>
      </w:r>
    </w:p>
    <w:p w:rsidR="002E79B9" w:rsidRDefault="002E79B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Chester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Bioveterinary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Science) – BBC</w:t>
      </w:r>
    </w:p>
    <w:p w:rsidR="002E79B9" w:rsidRDefault="002E79B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Hartpury University (Zoology) – 128 points</w:t>
      </w:r>
    </w:p>
    <w:p w:rsidR="002E79B9" w:rsidRDefault="00E32C9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Salford (Zoology) – Unconditional</w:t>
      </w:r>
      <w:bookmarkStart w:id="0" w:name="_GoBack"/>
      <w:bookmarkEnd w:id="0"/>
    </w:p>
    <w:p w:rsidR="00E32C99" w:rsidRDefault="00E32C99">
      <w:pPr>
        <w:rPr>
          <w:rFonts w:ascii="Arial" w:hAnsi="Arial" w:cs="Arial"/>
          <w:color w:val="000000"/>
          <w:shd w:val="clear" w:color="auto" w:fill="FFFFFF"/>
        </w:rPr>
      </w:pPr>
    </w:p>
    <w:p w:rsidR="004016D4" w:rsidRPr="002E79B9" w:rsidRDefault="002E79B9">
      <w:r w:rsidRPr="002E79B9">
        <w:rPr>
          <w:rFonts w:ascii="Arial" w:hAnsi="Arial" w:cs="Arial"/>
          <w:color w:val="000000"/>
          <w:shd w:val="clear" w:color="auto" w:fill="FFFFFF"/>
        </w:rPr>
        <w:t>Science has been a major influence throughout my life, starting from when I was a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young child and naively believed that the vet could always magically make my pet's illness go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away. A much better understanding of what is needed to be a successful vet has developed with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my knowledge from work experience. I observed the vet acting as the mediator in communications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for both the owner and the companion, whilst making sure that they keep a level-headed and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supportive role in providing different advice depending on the situation. For example, during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a consultation an owner stated that their dog didn't like their ears being handled for an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excessive amount of time and so, after considering this, the vet handled the companion in a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technique that was clearly different from the usual handling I had seen. A vet is continuously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considering health &amp; safety, studying new scientific developments and the ethics around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treatments. They need to be able to explain these to a range of different audiences whilst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taking into account the costs to both the owner and the business. I feel I have developed some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of the key skills for this during my time in Sixth Form, such as during science mentoring, I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simplified down the idea of bond types into a series of diagrams. Another example is during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practical assessments, where I consider any risks before carrying out the experiment and take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precautions to limit them.</w:t>
      </w:r>
      <w:r w:rsidRPr="002E79B9">
        <w:rPr>
          <w:rFonts w:ascii="Arial" w:hAnsi="Arial" w:cs="Arial"/>
          <w:color w:val="000000"/>
        </w:rPr>
        <w:br/>
      </w:r>
      <w:r w:rsidRPr="002E79B9">
        <w:rPr>
          <w:rFonts w:ascii="Arial" w:hAnsi="Arial" w:cs="Arial"/>
          <w:color w:val="000000"/>
          <w:shd w:val="clear" w:color="auto" w:fill="FFFFFF"/>
        </w:rPr>
        <w:t> </w:t>
      </w:r>
      <w:r w:rsidRPr="002E79B9">
        <w:rPr>
          <w:rFonts w:ascii="Arial" w:hAnsi="Arial" w:cs="Arial"/>
          <w:color w:val="000000"/>
        </w:rPr>
        <w:br/>
      </w:r>
      <w:r w:rsidRPr="002E79B9">
        <w:rPr>
          <w:rFonts w:ascii="Arial" w:hAnsi="Arial" w:cs="Arial"/>
          <w:color w:val="000000"/>
          <w:shd w:val="clear" w:color="auto" w:fill="FFFFFF"/>
        </w:rPr>
        <w:t>During work experience, I observed countless procedures that happen every day in a practice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and began to understand why the techniques to do these processes are used. For example, when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taking a blood sample from an animal, it is always from a vein because it is closer to the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surface and has a lower pressure than an artery. However, it has also allowed me to observe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the unique cases that require more rapid decision making under time constraints. For example,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in the case of a cat having an infected tumour that had invaded most of the animal's ear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canal. Upon taking the cat to surgery for an ear ablation, the vet was uncertain whether they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would be able to save the lining of the ear itself or have to remove it completely. It was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only after he had started to operate that he decided it would be possible to remove the ear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canal and keep the ear. His act of working under pressure and making decisions whilst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considering the many outcomes accompanied with fine motor skills and a steady hand, is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something that I too believe I display at school. For example, during a required practical in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chemistry, I was assessed on titrations where I demonstrated my ability to remain calm and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precise despite feeling nervous. Another example observed that is, unfortunately, a more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common sight at the vets is chemotherapy treatment. This is generally whilst treatments on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other patients are happening. Despite this, the nurses and vets still displayed a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professionalism getting the precise doses for the treatment whilst also constantly monitoring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the patient and reacting to the changes in either the procedure or the patient's behaviour.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 xml:space="preserve">This act of showing empathy when a patient is in pain, is one that I believe I </w:t>
      </w:r>
      <w:r w:rsidRPr="002E79B9">
        <w:rPr>
          <w:rFonts w:ascii="Arial" w:hAnsi="Arial" w:cs="Arial"/>
          <w:color w:val="000000"/>
          <w:shd w:val="clear" w:color="auto" w:fill="FFFFFF"/>
        </w:rPr>
        <w:lastRenderedPageBreak/>
        <w:t>express too; it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is vital as they unlike humans cannot tell you what is wrong and you are looking for very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small changes in behaviour as a clue.</w:t>
      </w:r>
      <w:r w:rsidRPr="002E79B9">
        <w:rPr>
          <w:rFonts w:ascii="Arial" w:hAnsi="Arial" w:cs="Arial"/>
          <w:color w:val="000000"/>
        </w:rPr>
        <w:br/>
      </w:r>
      <w:r w:rsidRPr="002E79B9">
        <w:rPr>
          <w:rFonts w:ascii="Arial" w:hAnsi="Arial" w:cs="Arial"/>
          <w:color w:val="000000"/>
          <w:shd w:val="clear" w:color="auto" w:fill="FFFFFF"/>
        </w:rPr>
        <w:t> </w:t>
      </w:r>
      <w:r w:rsidRPr="002E79B9">
        <w:rPr>
          <w:rFonts w:ascii="Arial" w:hAnsi="Arial" w:cs="Arial"/>
          <w:color w:val="000000"/>
        </w:rPr>
        <w:br/>
      </w:r>
      <w:r w:rsidRPr="002E79B9">
        <w:rPr>
          <w:rFonts w:ascii="Arial" w:hAnsi="Arial" w:cs="Arial"/>
          <w:color w:val="000000"/>
          <w:shd w:val="clear" w:color="auto" w:fill="FFFFFF"/>
        </w:rPr>
        <w:t>My Access to Bristol and wider reading have reinforced that Veterinary Science is the career I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want. Research on how to advance cat anaesthesia in ethical conditions was fascinating and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only made me excited about the prospect of learning more. A recent article in Vet Practice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Today on hydrotherapy showed how this career is not just about drugs and surgery, but also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works hand in hand with rehabilitation. All of the aspects of this field excite me, as</w:t>
      </w:r>
      <w:r w:rsidRPr="002E79B9">
        <w:rPr>
          <w:rFonts w:ascii="Arial" w:hAnsi="Arial" w:cs="Arial"/>
          <w:color w:val="000000"/>
        </w:rPr>
        <w:br/>
      </w:r>
      <w:r w:rsidRPr="002E79B9">
        <w:rPr>
          <w:rFonts w:ascii="Arial" w:hAnsi="Arial" w:cs="Arial"/>
          <w:color w:val="000000"/>
          <w:shd w:val="clear" w:color="auto" w:fill="FFFFFF"/>
        </w:rPr>
        <w:t>discoveries and advancements are being made every day that endeavour to improve the health of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animals in some way; I look forward to this career so that I too can work towards improving</w:t>
      </w:r>
      <w:r>
        <w:rPr>
          <w:rFonts w:ascii="Arial" w:hAnsi="Arial" w:cs="Arial"/>
          <w:color w:val="000000"/>
        </w:rPr>
        <w:t xml:space="preserve"> </w:t>
      </w:r>
      <w:r w:rsidRPr="002E79B9">
        <w:rPr>
          <w:rFonts w:ascii="Arial" w:hAnsi="Arial" w:cs="Arial"/>
          <w:color w:val="000000"/>
          <w:shd w:val="clear" w:color="auto" w:fill="FFFFFF"/>
        </w:rPr>
        <w:t>their quality of life.</w:t>
      </w:r>
    </w:p>
    <w:sectPr w:rsidR="004016D4" w:rsidRPr="002E7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B9"/>
    <w:rsid w:val="002E79B9"/>
    <w:rsid w:val="00375C07"/>
    <w:rsid w:val="007A0C4E"/>
    <w:rsid w:val="00E3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53086"/>
  <w15:chartTrackingRefBased/>
  <w15:docId w15:val="{437C63C1-7F95-4FD0-B757-4BEB8DCD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4891D94-8C27-4780-A7ED-D7792C5F97F9}"/>
</file>

<file path=customXml/itemProps2.xml><?xml version="1.0" encoding="utf-8"?>
<ds:datastoreItem xmlns:ds="http://schemas.openxmlformats.org/officeDocument/2006/customXml" ds:itemID="{B82E1C22-4A53-4A92-B30F-8421998F905B}"/>
</file>

<file path=customXml/itemProps3.xml><?xml version="1.0" encoding="utf-8"?>
<ds:datastoreItem xmlns:ds="http://schemas.openxmlformats.org/officeDocument/2006/customXml" ds:itemID="{953E1ED6-2408-4C19-84A1-7F58F54A66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2019-06-16T20:54:00Z</dcterms:created>
  <dcterms:modified xsi:type="dcterms:W3CDTF">2019-06-16T21:06:00Z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11100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